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27" w:rsidRPr="00DD450E" w:rsidRDefault="00DE5627" w:rsidP="00B20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DD450E" w:rsidRPr="00DD4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DD4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Трудоустройство выпускников.</w:t>
      </w:r>
    </w:p>
    <w:p w:rsidR="00DE5627" w:rsidRDefault="00DE5627" w:rsidP="00B20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7DEB" w:rsidRDefault="002A7DEB" w:rsidP="00B20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октября состоялась встреча студентов выпускных групп специальности Фармация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нашим социальным партнером  </w:t>
      </w:r>
      <w:r w:rsidR="00DD4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аптечной сетью</w:t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«Фа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рмленд».                   </w:t>
      </w:r>
    </w:p>
    <w:p w:rsidR="002A7DEB" w:rsidRDefault="002A7DEB" w:rsidP="00B20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Предсавители аптеки и преподаватель специальности Фармация Нина Михайловна Гаврилова обсудили не только вопросы дальнейшего трудоустройства студентов выпускных групп, но и возможности прохождения приктики.</w:t>
      </w:r>
    </w:p>
    <w:p w:rsidR="002A7DEB" w:rsidRDefault="002A7DEB" w:rsidP="00B2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Были озвучены актуальные вакансии данной сети аптек, возможности </w:t>
      </w:r>
      <w:r w:rsidRPr="00B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карьерного роста в организации, условия трудоустройства и работы, требования к сотрудникам,  </w:t>
      </w:r>
      <w:r w:rsidRPr="00B206C1">
        <w:rPr>
          <w:rFonts w:ascii="Times New Roman" w:hAnsi="Times New Roman" w:cs="Times New Roman"/>
          <w:sz w:val="24"/>
          <w:szCs w:val="24"/>
          <w:shd w:val="clear" w:color="auto" w:fill="F8F9FA"/>
        </w:rPr>
        <w:t>социальных гарантиях и корпоративной культуре компании.</w:t>
      </w:r>
    </w:p>
    <w:p w:rsidR="00B543BA" w:rsidRPr="00B206C1" w:rsidRDefault="002A7DEB" w:rsidP="00B206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A3F" w:rsidRPr="00B206C1">
        <w:rPr>
          <w:rFonts w:ascii="Times New Roman" w:hAnsi="Times New Roman" w:cs="Times New Roman"/>
          <w:sz w:val="24"/>
          <w:szCs w:val="24"/>
        </w:rPr>
        <w:t>Генеральный директор ООО «Фармленд - Златоуст»</w:t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Вавилин Антон Станиславович рассказал, от чего зависит уровень заработной платы каждого сотрудника, подчеркнул важность получаемой выпускниками специальности.</w:t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DC3A3F" w:rsidRPr="00B20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Будущим фармацевтам понравилась данная встреча, которая помогла получить ответы на интересующие их вопросы, убедиться в правильности выбора профессии и усилила желание успешно сдать государственную итоговую аттестацию и пройти первичную аккредитацию специалиста.</w:t>
      </w:r>
    </w:p>
    <w:p w:rsidR="00E90516" w:rsidRDefault="002A7DEB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2A7D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</w:t>
      </w:r>
      <w:r w:rsidR="00E90516" w:rsidRPr="002A7D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Подобные встречи важны, они позволяют обеспечить студентов информацией о предложениях потенциальных работодателей как с точки зрения содержания работы, так и с точки зрения ее условий, а также напрямую узнать об особенностях их будущей профессии, что дает им уверенность в решении проблемы </w:t>
      </w:r>
      <w:r w:rsidR="004F5B0C" w:rsidRPr="002A7D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дальнейш</w:t>
      </w:r>
      <w:r w:rsidR="00E90516" w:rsidRPr="002A7DE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его трудоустройства и самореализации.</w:t>
      </w:r>
    </w:p>
    <w:p w:rsidR="00DD450E" w:rsidRDefault="00DD450E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DD450E" w:rsidRDefault="00DD450E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DD450E" w:rsidRDefault="00DD450E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DD450E" w:rsidRDefault="00DD450E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DD450E" w:rsidRPr="00DD450E" w:rsidRDefault="00DD450E" w:rsidP="00B206C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B206C1" w:rsidRPr="00DD450E" w:rsidRDefault="00DD450E">
      <w:pPr>
        <w:rPr>
          <w:rFonts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1.75pt">
            <v:imagedata r:id="rId4" o:title="5258204117350869139"/>
          </v:shape>
        </w:pict>
      </w:r>
    </w:p>
    <w:sectPr w:rsidR="00B206C1" w:rsidRPr="00DD450E" w:rsidSect="00B5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3F"/>
    <w:rsid w:val="002358C9"/>
    <w:rsid w:val="002A7DEB"/>
    <w:rsid w:val="004F5B0C"/>
    <w:rsid w:val="00B206C1"/>
    <w:rsid w:val="00B543BA"/>
    <w:rsid w:val="00C90C0C"/>
    <w:rsid w:val="00DC3A3F"/>
    <w:rsid w:val="00DD450E"/>
    <w:rsid w:val="00DE5627"/>
    <w:rsid w:val="00E90516"/>
    <w:rsid w:val="00EE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2024-10-28T10:37:00Z</dcterms:created>
  <dcterms:modified xsi:type="dcterms:W3CDTF">2024-10-28T10:37:00Z</dcterms:modified>
</cp:coreProperties>
</file>